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15" w:rsidRDefault="00733E15" w:rsidP="00733E15">
      <w:pPr>
        <w:spacing w:line="360" w:lineRule="auto"/>
        <w:ind w:left="-851" w:firstLine="709"/>
        <w:jc w:val="both"/>
        <w:rPr>
          <w:noProof/>
        </w:rPr>
      </w:pPr>
    </w:p>
    <w:p w:rsidR="00733E15" w:rsidRDefault="001D54DA" w:rsidP="00673880">
      <w:pPr>
        <w:spacing w:line="360" w:lineRule="auto"/>
        <w:ind w:left="4955" w:firstLine="709"/>
        <w:jc w:val="both"/>
        <w:rPr>
          <w:noProof/>
        </w:rPr>
      </w:pPr>
      <w:r w:rsidRPr="001D54D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-229235</wp:posOffset>
            </wp:positionV>
            <wp:extent cx="7577455" cy="1266825"/>
            <wp:effectExtent l="19050" t="0" r="4445" b="0"/>
            <wp:wrapNone/>
            <wp:docPr id="2" name="Рисунок 2" descr="Gross House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ross House_bla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8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4DA" w:rsidRDefault="001D54DA" w:rsidP="00733E15">
      <w:pPr>
        <w:spacing w:line="360" w:lineRule="auto"/>
        <w:ind w:left="4955" w:right="-143" w:firstLine="709"/>
        <w:jc w:val="right"/>
      </w:pPr>
    </w:p>
    <w:p w:rsidR="001D54DA" w:rsidRDefault="001D54DA" w:rsidP="00733E15">
      <w:pPr>
        <w:spacing w:line="360" w:lineRule="auto"/>
        <w:ind w:left="4955" w:right="-143" w:firstLine="709"/>
        <w:jc w:val="right"/>
      </w:pPr>
    </w:p>
    <w:p w:rsidR="001D54DA" w:rsidRDefault="001D54DA" w:rsidP="00733E15">
      <w:pPr>
        <w:spacing w:line="360" w:lineRule="auto"/>
        <w:ind w:left="4955" w:right="-143" w:firstLine="709"/>
        <w:jc w:val="right"/>
      </w:pPr>
    </w:p>
    <w:p w:rsidR="007A6278" w:rsidRPr="003E785A" w:rsidRDefault="007A6278" w:rsidP="003E785A">
      <w:pPr>
        <w:spacing w:line="360" w:lineRule="auto"/>
        <w:ind w:left="4954" w:right="-143" w:firstLine="709"/>
        <w:jc w:val="right"/>
      </w:pPr>
    </w:p>
    <w:p w:rsidR="003E785A" w:rsidRDefault="0099662C" w:rsidP="0020369D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r w:rsidRPr="00B73AB5">
        <w:rPr>
          <w:b/>
          <w:sz w:val="22"/>
          <w:szCs w:val="22"/>
        </w:rPr>
        <w:t xml:space="preserve">Положение </w:t>
      </w:r>
      <w:r w:rsidR="008C2989">
        <w:rPr>
          <w:b/>
          <w:sz w:val="22"/>
          <w:szCs w:val="22"/>
        </w:rPr>
        <w:t>по акции «</w:t>
      </w:r>
      <w:r w:rsidR="00E8492A">
        <w:rPr>
          <w:b/>
          <w:sz w:val="22"/>
          <w:szCs w:val="22"/>
        </w:rPr>
        <w:t xml:space="preserve">Наушники за рюкзак </w:t>
      </w:r>
      <w:proofErr w:type="spellStart"/>
      <w:r w:rsidR="003C57FA" w:rsidRPr="003C57FA">
        <w:rPr>
          <w:b/>
          <w:sz w:val="22"/>
          <w:szCs w:val="22"/>
          <w:lang w:val="en-US"/>
        </w:rPr>
        <w:t>BrunoVisconti</w:t>
      </w:r>
      <w:proofErr w:type="spellEnd"/>
      <w:r w:rsidR="004B41DD" w:rsidRPr="003C57FA">
        <w:rPr>
          <w:b/>
          <w:sz w:val="22"/>
          <w:szCs w:val="22"/>
        </w:rPr>
        <w:t>»</w:t>
      </w:r>
      <w:bookmarkEnd w:id="0"/>
    </w:p>
    <w:p w:rsidR="00E8492A" w:rsidRPr="00B73AB5" w:rsidRDefault="00E8492A" w:rsidP="0020369D">
      <w:pPr>
        <w:spacing w:line="360" w:lineRule="auto"/>
        <w:jc w:val="center"/>
        <w:rPr>
          <w:b/>
          <w:sz w:val="22"/>
          <w:szCs w:val="22"/>
        </w:rPr>
      </w:pPr>
    </w:p>
    <w:p w:rsidR="00E53DA9" w:rsidRPr="00B73AB5" w:rsidRDefault="00E53DA9" w:rsidP="00EA0966">
      <w:pPr>
        <w:pStyle w:val="a4"/>
        <w:numPr>
          <w:ilvl w:val="0"/>
          <w:numId w:val="14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B73AB5">
        <w:rPr>
          <w:b/>
          <w:sz w:val="22"/>
          <w:szCs w:val="22"/>
        </w:rPr>
        <w:t>Общие положения</w:t>
      </w:r>
    </w:p>
    <w:p w:rsidR="00F23261" w:rsidRPr="00B73AB5" w:rsidRDefault="00E53DA9" w:rsidP="003E785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sz w:val="22"/>
          <w:szCs w:val="22"/>
        </w:rPr>
        <w:t xml:space="preserve">Маркетинговая Акция (далее Акция) проводится </w:t>
      </w:r>
      <w:r w:rsidR="001D54DA" w:rsidRPr="00B73AB5">
        <w:rPr>
          <w:rFonts w:eastAsia="Calibri"/>
          <w:sz w:val="22"/>
          <w:szCs w:val="22"/>
          <w:lang w:eastAsia="en-US"/>
        </w:rPr>
        <w:t xml:space="preserve"> ООО </w:t>
      </w:r>
      <w:r w:rsidR="009164B8">
        <w:rPr>
          <w:rFonts w:eastAsia="Calibri"/>
          <w:sz w:val="22"/>
          <w:szCs w:val="22"/>
          <w:lang w:eastAsia="en-US"/>
        </w:rPr>
        <w:t>«Деловой Стиль</w:t>
      </w:r>
      <w:r w:rsidRPr="00B73AB5">
        <w:rPr>
          <w:sz w:val="22"/>
          <w:szCs w:val="22"/>
        </w:rPr>
        <w:t xml:space="preserve">» (далее - Организатор) </w:t>
      </w:r>
      <w:r w:rsidR="00A2793F" w:rsidRPr="00B73AB5">
        <w:rPr>
          <w:sz w:val="22"/>
          <w:szCs w:val="22"/>
        </w:rPr>
        <w:t xml:space="preserve">среди </w:t>
      </w:r>
      <w:r w:rsidR="001D54DA" w:rsidRPr="00B73AB5">
        <w:rPr>
          <w:sz w:val="22"/>
          <w:szCs w:val="22"/>
        </w:rPr>
        <w:t>розничных</w:t>
      </w:r>
      <w:r w:rsidR="00A2793F" w:rsidRPr="00B73AB5">
        <w:rPr>
          <w:sz w:val="22"/>
          <w:szCs w:val="22"/>
        </w:rPr>
        <w:t xml:space="preserve"> покупателей</w:t>
      </w:r>
      <w:r w:rsidR="001D54DA" w:rsidRPr="00B73AB5">
        <w:rPr>
          <w:sz w:val="22"/>
          <w:szCs w:val="22"/>
        </w:rPr>
        <w:t xml:space="preserve">сети </w:t>
      </w:r>
      <w:r w:rsidR="001D54DA" w:rsidRPr="00B73AB5">
        <w:rPr>
          <w:sz w:val="22"/>
          <w:szCs w:val="22"/>
          <w:lang w:val="en-US"/>
        </w:rPr>
        <w:t>GrossHaus</w:t>
      </w:r>
    </w:p>
    <w:p w:rsidR="00E53DA9" w:rsidRPr="00B73AB5" w:rsidRDefault="00E53DA9" w:rsidP="003E785A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sz w:val="22"/>
          <w:szCs w:val="22"/>
        </w:rPr>
        <w:t xml:space="preserve">Акция является мероприятием, направленным на стимулирование </w:t>
      </w:r>
      <w:r w:rsidR="00714625" w:rsidRPr="00B73AB5">
        <w:rPr>
          <w:sz w:val="22"/>
          <w:szCs w:val="22"/>
        </w:rPr>
        <w:t xml:space="preserve">Участников </w:t>
      </w:r>
      <w:r w:rsidRPr="00B73AB5">
        <w:rPr>
          <w:sz w:val="22"/>
          <w:szCs w:val="22"/>
        </w:rPr>
        <w:t xml:space="preserve">к </w:t>
      </w:r>
      <w:r w:rsidR="008D45BF" w:rsidRPr="00B73AB5">
        <w:rPr>
          <w:sz w:val="22"/>
          <w:szCs w:val="22"/>
        </w:rPr>
        <w:t>приобретению</w:t>
      </w:r>
      <w:r w:rsidR="003C57FA">
        <w:rPr>
          <w:sz w:val="22"/>
          <w:szCs w:val="22"/>
        </w:rPr>
        <w:t xml:space="preserve"> </w:t>
      </w:r>
      <w:r w:rsidR="009164B8" w:rsidRPr="009164B8">
        <w:rPr>
          <w:sz w:val="22"/>
          <w:szCs w:val="22"/>
        </w:rPr>
        <w:t>рюкзаков и ранцев</w:t>
      </w:r>
      <w:r w:rsidR="003C57FA">
        <w:rPr>
          <w:sz w:val="22"/>
          <w:szCs w:val="22"/>
        </w:rPr>
        <w:t xml:space="preserve"> </w:t>
      </w:r>
      <w:r w:rsidR="009164B8">
        <w:rPr>
          <w:sz w:val="22"/>
          <w:szCs w:val="22"/>
          <w:lang w:val="en-US"/>
        </w:rPr>
        <w:t>TM</w:t>
      </w:r>
      <w:r w:rsidR="003C57FA">
        <w:rPr>
          <w:sz w:val="22"/>
          <w:szCs w:val="22"/>
        </w:rPr>
        <w:t xml:space="preserve"> </w:t>
      </w:r>
      <w:proofErr w:type="spellStart"/>
      <w:r w:rsidR="009164B8">
        <w:rPr>
          <w:sz w:val="22"/>
          <w:szCs w:val="22"/>
          <w:lang w:val="en-US"/>
        </w:rPr>
        <w:t>BrunoVisconti</w:t>
      </w:r>
      <w:proofErr w:type="spellEnd"/>
      <w:r w:rsidR="003C57FA">
        <w:rPr>
          <w:sz w:val="22"/>
          <w:szCs w:val="22"/>
        </w:rPr>
        <w:t xml:space="preserve"> </w:t>
      </w:r>
      <w:r w:rsidR="00120D74" w:rsidRPr="00B73AB5">
        <w:rPr>
          <w:sz w:val="22"/>
          <w:szCs w:val="22"/>
        </w:rPr>
        <w:t>в магазинах</w:t>
      </w:r>
      <w:proofErr w:type="gramStart"/>
      <w:r w:rsidR="00120D74" w:rsidRPr="00B73AB5">
        <w:rPr>
          <w:sz w:val="22"/>
          <w:szCs w:val="22"/>
          <w:lang w:val="en-US"/>
        </w:rPr>
        <w:t>GrossHaus</w:t>
      </w:r>
      <w:proofErr w:type="gramEnd"/>
      <w:r w:rsidR="009164B8">
        <w:rPr>
          <w:sz w:val="22"/>
          <w:szCs w:val="22"/>
        </w:rPr>
        <w:t xml:space="preserve">, </w:t>
      </w:r>
      <w:r w:rsidRPr="00B73AB5">
        <w:rPr>
          <w:sz w:val="22"/>
          <w:szCs w:val="22"/>
        </w:rPr>
        <w:t>а так</w:t>
      </w:r>
      <w:r w:rsidR="00120D74" w:rsidRPr="00B73AB5">
        <w:rPr>
          <w:sz w:val="22"/>
          <w:szCs w:val="22"/>
        </w:rPr>
        <w:t>же на привлечение новых покупателей</w:t>
      </w:r>
      <w:r w:rsidRPr="00B73AB5">
        <w:rPr>
          <w:sz w:val="22"/>
          <w:szCs w:val="22"/>
        </w:rPr>
        <w:t>.</w:t>
      </w:r>
    </w:p>
    <w:p w:rsidR="00E53DA9" w:rsidRPr="00B73AB5" w:rsidRDefault="00E53DA9" w:rsidP="003E785A">
      <w:pPr>
        <w:tabs>
          <w:tab w:val="left" w:pos="993"/>
        </w:tabs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</w:p>
    <w:p w:rsidR="00E53DA9" w:rsidRPr="00B73AB5" w:rsidRDefault="00E53DA9" w:rsidP="003E785A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color w:val="000000" w:themeColor="text1"/>
          <w:sz w:val="22"/>
          <w:szCs w:val="22"/>
        </w:rPr>
      </w:pPr>
      <w:r w:rsidRPr="00B73AB5">
        <w:rPr>
          <w:b/>
          <w:sz w:val="22"/>
          <w:szCs w:val="22"/>
        </w:rPr>
        <w:t>Сроки проведения А</w:t>
      </w:r>
      <w:r w:rsidR="008F65D8" w:rsidRPr="00B73AB5">
        <w:rPr>
          <w:b/>
          <w:sz w:val="22"/>
          <w:szCs w:val="22"/>
        </w:rPr>
        <w:t xml:space="preserve">кции: </w:t>
      </w:r>
    </w:p>
    <w:p w:rsidR="009400DF" w:rsidRDefault="009400DF" w:rsidP="009400DF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hanging="11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Акция проводится в период с  1</w:t>
      </w:r>
      <w:r w:rsidR="009164B8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9164B8">
        <w:rPr>
          <w:sz w:val="22"/>
          <w:szCs w:val="22"/>
        </w:rPr>
        <w:t>06</w:t>
      </w:r>
      <w:r>
        <w:rPr>
          <w:sz w:val="22"/>
          <w:szCs w:val="22"/>
        </w:rPr>
        <w:t>.201</w:t>
      </w:r>
      <w:r w:rsidR="009164B8">
        <w:rPr>
          <w:sz w:val="22"/>
          <w:szCs w:val="22"/>
        </w:rPr>
        <w:t>9</w:t>
      </w:r>
      <w:r>
        <w:rPr>
          <w:sz w:val="22"/>
          <w:szCs w:val="22"/>
        </w:rPr>
        <w:t xml:space="preserve"> г. по 1</w:t>
      </w:r>
      <w:r w:rsidR="009164B8">
        <w:rPr>
          <w:sz w:val="22"/>
          <w:szCs w:val="22"/>
        </w:rPr>
        <w:t>5.09</w:t>
      </w:r>
      <w:r>
        <w:rPr>
          <w:sz w:val="22"/>
          <w:szCs w:val="22"/>
        </w:rPr>
        <w:t>.201</w:t>
      </w:r>
      <w:r w:rsidR="009164B8">
        <w:rPr>
          <w:sz w:val="22"/>
          <w:szCs w:val="22"/>
        </w:rPr>
        <w:t xml:space="preserve">9 </w:t>
      </w:r>
      <w:r>
        <w:rPr>
          <w:sz w:val="22"/>
          <w:szCs w:val="22"/>
        </w:rPr>
        <w:t>г.</w:t>
      </w:r>
    </w:p>
    <w:p w:rsidR="009400DF" w:rsidRDefault="009400DF" w:rsidP="009400DF">
      <w:pPr>
        <w:pStyle w:val="a4"/>
        <w:numPr>
          <w:ilvl w:val="1"/>
          <w:numId w:val="14"/>
        </w:numPr>
        <w:tabs>
          <w:tab w:val="left" w:pos="993"/>
        </w:tabs>
        <w:spacing w:line="276" w:lineRule="auto"/>
        <w:ind w:hanging="11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В период </w:t>
      </w:r>
      <w:r>
        <w:rPr>
          <w:rFonts w:eastAsia="Calibri"/>
          <w:sz w:val="22"/>
          <w:szCs w:val="22"/>
          <w:lang w:eastAsia="en-US"/>
        </w:rPr>
        <w:t xml:space="preserve">с </w:t>
      </w:r>
      <w:r w:rsidR="009164B8">
        <w:rPr>
          <w:sz w:val="22"/>
          <w:szCs w:val="22"/>
        </w:rPr>
        <w:t xml:space="preserve"> 15.09</w:t>
      </w:r>
      <w:r>
        <w:rPr>
          <w:sz w:val="22"/>
          <w:szCs w:val="22"/>
        </w:rPr>
        <w:t>.201</w:t>
      </w:r>
      <w:r w:rsidR="009164B8">
        <w:rPr>
          <w:sz w:val="22"/>
          <w:szCs w:val="22"/>
        </w:rPr>
        <w:t xml:space="preserve">9 </w:t>
      </w:r>
      <w:r>
        <w:rPr>
          <w:sz w:val="22"/>
          <w:szCs w:val="22"/>
        </w:rPr>
        <w:t xml:space="preserve">г. по </w:t>
      </w:r>
      <w:r w:rsidR="009164B8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9164B8">
        <w:rPr>
          <w:sz w:val="22"/>
          <w:szCs w:val="22"/>
        </w:rPr>
        <w:t>09</w:t>
      </w:r>
      <w:r>
        <w:rPr>
          <w:sz w:val="22"/>
          <w:szCs w:val="22"/>
        </w:rPr>
        <w:t>.201</w:t>
      </w:r>
      <w:r w:rsidR="009164B8">
        <w:rPr>
          <w:sz w:val="22"/>
          <w:szCs w:val="22"/>
        </w:rPr>
        <w:t xml:space="preserve">9 </w:t>
      </w:r>
      <w:r>
        <w:rPr>
          <w:sz w:val="22"/>
          <w:szCs w:val="22"/>
        </w:rPr>
        <w:t>г. Организатор Акции проводит розыгрыш призов.</w:t>
      </w:r>
    </w:p>
    <w:p w:rsidR="00AE7300" w:rsidRPr="00216290" w:rsidRDefault="00AE7300" w:rsidP="00AE7300">
      <w:pPr>
        <w:pStyle w:val="a4"/>
        <w:tabs>
          <w:tab w:val="left" w:pos="993"/>
        </w:tabs>
        <w:spacing w:line="276" w:lineRule="auto"/>
        <w:ind w:left="709"/>
        <w:jc w:val="both"/>
        <w:rPr>
          <w:color w:val="000000" w:themeColor="text1"/>
          <w:sz w:val="22"/>
          <w:szCs w:val="22"/>
        </w:rPr>
      </w:pPr>
    </w:p>
    <w:p w:rsidR="00056920" w:rsidRPr="00B73AB5" w:rsidRDefault="00A43E26" w:rsidP="003E785A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709" w:firstLine="0"/>
        <w:jc w:val="both"/>
        <w:rPr>
          <w:b/>
          <w:sz w:val="22"/>
          <w:szCs w:val="22"/>
        </w:rPr>
      </w:pPr>
      <w:r w:rsidRPr="00B73AB5">
        <w:rPr>
          <w:b/>
          <w:sz w:val="22"/>
          <w:szCs w:val="22"/>
        </w:rPr>
        <w:t>Условия проведения Акции:</w:t>
      </w:r>
    </w:p>
    <w:p w:rsidR="008C18F2" w:rsidRDefault="00A43E26" w:rsidP="002D3C7A">
      <w:pPr>
        <w:pStyle w:val="a4"/>
        <w:tabs>
          <w:tab w:val="left" w:pos="0"/>
        </w:tabs>
        <w:spacing w:line="276" w:lineRule="auto"/>
        <w:ind w:left="1418" w:hanging="632"/>
        <w:contextualSpacing w:val="0"/>
        <w:rPr>
          <w:sz w:val="22"/>
          <w:szCs w:val="22"/>
        </w:rPr>
      </w:pPr>
      <w:r w:rsidRPr="00B73AB5">
        <w:rPr>
          <w:sz w:val="22"/>
          <w:szCs w:val="22"/>
        </w:rPr>
        <w:t xml:space="preserve">Для участия в акции Участнику </w:t>
      </w:r>
      <w:r w:rsidR="008C18F2">
        <w:rPr>
          <w:sz w:val="22"/>
          <w:szCs w:val="22"/>
        </w:rPr>
        <w:t xml:space="preserve"> необходимо:</w:t>
      </w:r>
    </w:p>
    <w:p w:rsidR="00CF7870" w:rsidRDefault="008758AD" w:rsidP="009307D1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276" w:hanging="490"/>
        <w:contextualSpacing w:val="0"/>
        <w:rPr>
          <w:sz w:val="22"/>
          <w:szCs w:val="22"/>
        </w:rPr>
      </w:pPr>
      <w:r>
        <w:rPr>
          <w:sz w:val="22"/>
          <w:szCs w:val="22"/>
        </w:rPr>
        <w:t>С</w:t>
      </w:r>
      <w:r w:rsidR="0020586C">
        <w:rPr>
          <w:sz w:val="22"/>
          <w:szCs w:val="22"/>
        </w:rPr>
        <w:t xml:space="preserve">овершить </w:t>
      </w:r>
      <w:r w:rsidR="009164B8">
        <w:rPr>
          <w:sz w:val="22"/>
          <w:szCs w:val="22"/>
        </w:rPr>
        <w:t xml:space="preserve">покупку любого рюкзака </w:t>
      </w:r>
      <w:r w:rsidR="009164B8">
        <w:rPr>
          <w:sz w:val="22"/>
          <w:szCs w:val="22"/>
          <w:lang w:val="en-US"/>
        </w:rPr>
        <w:t>TM</w:t>
      </w:r>
      <w:r w:rsidR="003C57FA">
        <w:rPr>
          <w:sz w:val="22"/>
          <w:szCs w:val="22"/>
        </w:rPr>
        <w:t xml:space="preserve"> </w:t>
      </w:r>
      <w:proofErr w:type="spellStart"/>
      <w:r w:rsidR="009164B8">
        <w:rPr>
          <w:sz w:val="22"/>
          <w:szCs w:val="22"/>
          <w:lang w:val="en-US"/>
        </w:rPr>
        <w:t>BrunoVisconti</w:t>
      </w:r>
      <w:proofErr w:type="spellEnd"/>
      <w:r w:rsidR="008C0B6E">
        <w:rPr>
          <w:sz w:val="22"/>
          <w:szCs w:val="22"/>
        </w:rPr>
        <w:t xml:space="preserve"> в магазин</w:t>
      </w:r>
      <w:r w:rsidR="009164B8">
        <w:rPr>
          <w:sz w:val="22"/>
          <w:szCs w:val="22"/>
        </w:rPr>
        <w:t>е</w:t>
      </w:r>
      <w:r w:rsidR="008C0B6E">
        <w:rPr>
          <w:sz w:val="22"/>
          <w:szCs w:val="22"/>
        </w:rPr>
        <w:t xml:space="preserve"> розничной</w:t>
      </w:r>
      <w:r w:rsidR="008C0B6E" w:rsidRPr="00B73AB5">
        <w:rPr>
          <w:sz w:val="22"/>
          <w:szCs w:val="22"/>
        </w:rPr>
        <w:t xml:space="preserve"> сети </w:t>
      </w:r>
      <w:r w:rsidR="008C0B6E" w:rsidRPr="00B73AB5">
        <w:rPr>
          <w:sz w:val="22"/>
          <w:szCs w:val="22"/>
          <w:lang w:val="en-US"/>
        </w:rPr>
        <w:t>GrossHaus</w:t>
      </w:r>
      <w:r w:rsidR="009164B8">
        <w:rPr>
          <w:sz w:val="22"/>
          <w:szCs w:val="22"/>
        </w:rPr>
        <w:t>, сохранив чек покупки до момента подведения итогов акции.</w:t>
      </w:r>
    </w:p>
    <w:p w:rsidR="009164B8" w:rsidRDefault="009164B8" w:rsidP="003C57FA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276" w:hanging="490"/>
        <w:contextualSpacing w:val="0"/>
        <w:rPr>
          <w:sz w:val="22"/>
          <w:szCs w:val="22"/>
        </w:rPr>
      </w:pPr>
      <w:r w:rsidRPr="009164B8">
        <w:rPr>
          <w:sz w:val="22"/>
          <w:szCs w:val="22"/>
        </w:rPr>
        <w:t xml:space="preserve">Опубликовать фото с рюкзаком </w:t>
      </w:r>
      <w:r w:rsidR="007B614E">
        <w:rPr>
          <w:sz w:val="22"/>
          <w:szCs w:val="22"/>
          <w:lang w:val="en-US"/>
        </w:rPr>
        <w:t>TM</w:t>
      </w:r>
      <w:r w:rsidR="003C57FA">
        <w:rPr>
          <w:sz w:val="22"/>
          <w:szCs w:val="22"/>
        </w:rPr>
        <w:t xml:space="preserve"> </w:t>
      </w:r>
      <w:proofErr w:type="spellStart"/>
      <w:r w:rsidR="007B614E">
        <w:rPr>
          <w:sz w:val="22"/>
          <w:szCs w:val="22"/>
          <w:lang w:val="en-US"/>
        </w:rPr>
        <w:t>BrunoVisconti</w:t>
      </w:r>
      <w:proofErr w:type="spellEnd"/>
      <w:r w:rsidR="00CF2079">
        <w:rPr>
          <w:sz w:val="22"/>
          <w:szCs w:val="22"/>
        </w:rPr>
        <w:t xml:space="preserve"> </w:t>
      </w:r>
      <w:r w:rsidRPr="009164B8">
        <w:rPr>
          <w:sz w:val="22"/>
          <w:szCs w:val="22"/>
        </w:rPr>
        <w:t xml:space="preserve">в сети </w:t>
      </w:r>
      <w:proofErr w:type="spellStart"/>
      <w:r w:rsidRPr="009164B8">
        <w:rPr>
          <w:sz w:val="22"/>
          <w:szCs w:val="22"/>
          <w:lang w:val="en-US"/>
        </w:rPr>
        <w:t>Instagram</w:t>
      </w:r>
      <w:proofErr w:type="spellEnd"/>
      <w:r w:rsidRPr="009164B8">
        <w:rPr>
          <w:sz w:val="22"/>
          <w:szCs w:val="22"/>
        </w:rPr>
        <w:t xml:space="preserve"> с </w:t>
      </w:r>
      <w:proofErr w:type="spellStart"/>
      <w:r w:rsidRPr="009164B8">
        <w:rPr>
          <w:sz w:val="22"/>
          <w:szCs w:val="22"/>
        </w:rPr>
        <w:t>хэштегом</w:t>
      </w:r>
      <w:proofErr w:type="spellEnd"/>
      <w:r w:rsidRPr="009164B8">
        <w:rPr>
          <w:sz w:val="22"/>
          <w:szCs w:val="22"/>
        </w:rPr>
        <w:t xml:space="preserve"> #</w:t>
      </w:r>
      <w:proofErr w:type="spellStart"/>
      <w:r w:rsidRPr="009164B8">
        <w:rPr>
          <w:sz w:val="22"/>
          <w:szCs w:val="22"/>
        </w:rPr>
        <w:t>мойрюкзакбв</w:t>
      </w:r>
      <w:proofErr w:type="spellEnd"/>
      <w:r w:rsidR="003F7963" w:rsidRPr="009164B8">
        <w:rPr>
          <w:sz w:val="22"/>
          <w:szCs w:val="22"/>
        </w:rPr>
        <w:t xml:space="preserve">. </w:t>
      </w:r>
    </w:p>
    <w:p w:rsidR="0007082C" w:rsidRDefault="007B614E" w:rsidP="009307D1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276" w:hanging="49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Среди всех участников, опубликовавших фото с рюкзаком </w:t>
      </w:r>
      <w:r>
        <w:rPr>
          <w:sz w:val="22"/>
          <w:szCs w:val="22"/>
          <w:lang w:val="en-US"/>
        </w:rPr>
        <w:t>TM</w:t>
      </w:r>
      <w:r w:rsidR="00CF207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BrunoVisconti</w:t>
      </w:r>
      <w:proofErr w:type="spellEnd"/>
      <w:r w:rsidR="00CF20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proofErr w:type="spellStart"/>
      <w:r>
        <w:rPr>
          <w:sz w:val="22"/>
          <w:szCs w:val="22"/>
        </w:rPr>
        <w:t>хэштегом</w:t>
      </w:r>
      <w:proofErr w:type="spellEnd"/>
      <w:r>
        <w:rPr>
          <w:sz w:val="22"/>
          <w:szCs w:val="22"/>
        </w:rPr>
        <w:t xml:space="preserve"> </w:t>
      </w:r>
      <w:r w:rsidRPr="009164B8">
        <w:rPr>
          <w:sz w:val="22"/>
          <w:szCs w:val="22"/>
        </w:rPr>
        <w:t>#</w:t>
      </w:r>
      <w:proofErr w:type="spellStart"/>
      <w:r w:rsidRPr="009164B8">
        <w:rPr>
          <w:sz w:val="22"/>
          <w:szCs w:val="22"/>
        </w:rPr>
        <w:t>мойрюкзакбв</w:t>
      </w:r>
      <w:proofErr w:type="spellEnd"/>
      <w:r>
        <w:rPr>
          <w:sz w:val="22"/>
          <w:szCs w:val="22"/>
        </w:rPr>
        <w:t xml:space="preserve"> будет выбрано 5 фотографий, авторы которых получат по 1 призу.</w:t>
      </w:r>
    </w:p>
    <w:p w:rsidR="007B614E" w:rsidRPr="00862CB4" w:rsidRDefault="007B614E" w:rsidP="009307D1">
      <w:pPr>
        <w:pStyle w:val="a4"/>
        <w:numPr>
          <w:ilvl w:val="1"/>
          <w:numId w:val="27"/>
        </w:numPr>
        <w:tabs>
          <w:tab w:val="left" w:pos="0"/>
        </w:tabs>
        <w:spacing w:line="276" w:lineRule="auto"/>
        <w:ind w:left="1276" w:hanging="49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Еще 5 участников, набравших максимальное количество </w:t>
      </w:r>
      <w:proofErr w:type="spellStart"/>
      <w:r>
        <w:rPr>
          <w:sz w:val="22"/>
          <w:szCs w:val="22"/>
        </w:rPr>
        <w:t>лайков</w:t>
      </w:r>
      <w:proofErr w:type="spellEnd"/>
      <w:r>
        <w:rPr>
          <w:sz w:val="22"/>
          <w:szCs w:val="22"/>
        </w:rPr>
        <w:t xml:space="preserve">, также получат по 1 призу. </w:t>
      </w:r>
    </w:p>
    <w:p w:rsidR="004B3901" w:rsidRPr="00B73AB5" w:rsidRDefault="004B3901" w:rsidP="004B3901">
      <w:pPr>
        <w:pStyle w:val="a4"/>
        <w:tabs>
          <w:tab w:val="left" w:pos="0"/>
        </w:tabs>
        <w:ind w:left="993" w:hanging="284"/>
        <w:contextualSpacing w:val="0"/>
        <w:rPr>
          <w:b/>
          <w:sz w:val="22"/>
          <w:szCs w:val="22"/>
        </w:rPr>
      </w:pPr>
    </w:p>
    <w:p w:rsidR="00D977E0" w:rsidRDefault="00982B76" w:rsidP="00862CB4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hanging="77"/>
        <w:jc w:val="both"/>
        <w:rPr>
          <w:sz w:val="22"/>
          <w:szCs w:val="22"/>
        </w:rPr>
      </w:pPr>
      <w:r w:rsidRPr="00B73AB5">
        <w:rPr>
          <w:b/>
          <w:sz w:val="22"/>
          <w:szCs w:val="22"/>
        </w:rPr>
        <w:t>Призовой фонд</w:t>
      </w:r>
      <w:r w:rsidR="00312493" w:rsidRPr="00B73AB5">
        <w:rPr>
          <w:b/>
          <w:sz w:val="22"/>
          <w:szCs w:val="22"/>
        </w:rPr>
        <w:t xml:space="preserve"> Акции</w:t>
      </w:r>
      <w:r w:rsidR="00A70F1E" w:rsidRPr="00B73AB5">
        <w:rPr>
          <w:b/>
          <w:sz w:val="22"/>
          <w:szCs w:val="22"/>
        </w:rPr>
        <w:t>:</w:t>
      </w:r>
    </w:p>
    <w:p w:rsidR="00D716AD" w:rsidRDefault="00D716AD" w:rsidP="00862CB4">
      <w:pPr>
        <w:pStyle w:val="a4"/>
        <w:tabs>
          <w:tab w:val="left" w:pos="993"/>
        </w:tabs>
        <w:spacing w:line="276" w:lineRule="auto"/>
        <w:ind w:left="786"/>
        <w:jc w:val="both"/>
        <w:rPr>
          <w:sz w:val="22"/>
          <w:szCs w:val="22"/>
        </w:rPr>
      </w:pPr>
    </w:p>
    <w:p w:rsidR="007B614E" w:rsidRPr="007B614E" w:rsidRDefault="007B614E" w:rsidP="00862CB4">
      <w:pPr>
        <w:pStyle w:val="a4"/>
        <w:tabs>
          <w:tab w:val="left" w:pos="993"/>
        </w:tabs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 беспроводных наушников </w:t>
      </w:r>
      <w:r>
        <w:rPr>
          <w:sz w:val="22"/>
          <w:szCs w:val="22"/>
          <w:lang w:val="en-US"/>
        </w:rPr>
        <w:t>JBL</w:t>
      </w:r>
      <w:r>
        <w:rPr>
          <w:sz w:val="22"/>
          <w:szCs w:val="22"/>
        </w:rPr>
        <w:t>. Один участник может выиграть только один приз.</w:t>
      </w:r>
    </w:p>
    <w:p w:rsidR="00722413" w:rsidRPr="00722413" w:rsidRDefault="00722413" w:rsidP="00722413">
      <w:pPr>
        <w:spacing w:line="276" w:lineRule="auto"/>
        <w:jc w:val="both"/>
        <w:rPr>
          <w:b/>
        </w:rPr>
      </w:pPr>
    </w:p>
    <w:p w:rsidR="00D977E0" w:rsidRPr="00862CB4" w:rsidRDefault="00D977E0" w:rsidP="002866CA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hanging="77"/>
        <w:jc w:val="both"/>
        <w:rPr>
          <w:sz w:val="22"/>
          <w:szCs w:val="22"/>
        </w:rPr>
      </w:pPr>
      <w:r w:rsidRPr="00862CB4">
        <w:rPr>
          <w:b/>
          <w:sz w:val="22"/>
          <w:szCs w:val="22"/>
        </w:rPr>
        <w:t>Порядок вручения подарков:</w:t>
      </w:r>
    </w:p>
    <w:p w:rsidR="00D977E0" w:rsidRDefault="007A6D0F" w:rsidP="00D977E0">
      <w:pPr>
        <w:pStyle w:val="a4"/>
        <w:spacing w:line="276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получения приза участник должен направить </w:t>
      </w:r>
      <w:r w:rsidR="00F302F6">
        <w:rPr>
          <w:sz w:val="22"/>
          <w:szCs w:val="22"/>
        </w:rPr>
        <w:t>скан или фото</w:t>
      </w:r>
      <w:r>
        <w:rPr>
          <w:sz w:val="22"/>
          <w:szCs w:val="22"/>
        </w:rPr>
        <w:t xml:space="preserve"> чека покупки в адрес организатора.</w:t>
      </w:r>
      <w:r w:rsidR="00F302F6">
        <w:rPr>
          <w:sz w:val="22"/>
          <w:szCs w:val="22"/>
        </w:rPr>
        <w:t xml:space="preserve">В случае непредоставления чека покупки, приз не вручается. </w:t>
      </w:r>
      <w:r w:rsidR="000467E0">
        <w:rPr>
          <w:sz w:val="22"/>
          <w:szCs w:val="22"/>
        </w:rPr>
        <w:t>Подарки будут отправлены победителям в период с 26.09.19 по 10.10.19 почтой либо транспортными компаниями на усмотрение Организатора.</w:t>
      </w:r>
    </w:p>
    <w:p w:rsidR="00722413" w:rsidRDefault="00722413" w:rsidP="00D977E0">
      <w:pPr>
        <w:pStyle w:val="a4"/>
        <w:spacing w:line="276" w:lineRule="auto"/>
        <w:ind w:left="786"/>
        <w:jc w:val="both"/>
        <w:rPr>
          <w:sz w:val="22"/>
          <w:szCs w:val="22"/>
        </w:rPr>
      </w:pPr>
    </w:p>
    <w:p w:rsidR="004638FA" w:rsidRPr="00C84B97" w:rsidRDefault="004638FA" w:rsidP="00C84B97">
      <w:pPr>
        <w:spacing w:line="360" w:lineRule="auto"/>
        <w:ind w:left="426"/>
        <w:jc w:val="both"/>
      </w:pPr>
    </w:p>
    <w:sectPr w:rsidR="004638FA" w:rsidRPr="00C84B97" w:rsidSect="00E925F5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D16"/>
    <w:multiLevelType w:val="multilevel"/>
    <w:tmpl w:val="85AC9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56527B"/>
    <w:multiLevelType w:val="hybridMultilevel"/>
    <w:tmpl w:val="9CAABBB2"/>
    <w:lvl w:ilvl="0" w:tplc="AB1CE97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6D187D"/>
    <w:multiLevelType w:val="hybridMultilevel"/>
    <w:tmpl w:val="63A41648"/>
    <w:lvl w:ilvl="0" w:tplc="F0302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0B9"/>
    <w:multiLevelType w:val="hybridMultilevel"/>
    <w:tmpl w:val="14AE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61A18"/>
    <w:multiLevelType w:val="hybridMultilevel"/>
    <w:tmpl w:val="1676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82A21"/>
    <w:multiLevelType w:val="multilevel"/>
    <w:tmpl w:val="CFB01D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4303190"/>
    <w:multiLevelType w:val="hybridMultilevel"/>
    <w:tmpl w:val="34E0C8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8B427A"/>
    <w:multiLevelType w:val="hybridMultilevel"/>
    <w:tmpl w:val="C3563324"/>
    <w:lvl w:ilvl="0" w:tplc="A76EB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C956D8"/>
    <w:multiLevelType w:val="hybridMultilevel"/>
    <w:tmpl w:val="C8DA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28E3"/>
    <w:multiLevelType w:val="hybridMultilevel"/>
    <w:tmpl w:val="04768E34"/>
    <w:lvl w:ilvl="0" w:tplc="C2C8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C29FD"/>
    <w:multiLevelType w:val="hybridMultilevel"/>
    <w:tmpl w:val="E38AAECE"/>
    <w:lvl w:ilvl="0" w:tplc="406A8E20">
      <w:start w:val="7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1A84F5B"/>
    <w:multiLevelType w:val="multilevel"/>
    <w:tmpl w:val="579C867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8533A81"/>
    <w:multiLevelType w:val="hybridMultilevel"/>
    <w:tmpl w:val="A824E368"/>
    <w:lvl w:ilvl="0" w:tplc="92AA3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D2F30FE"/>
    <w:multiLevelType w:val="hybridMultilevel"/>
    <w:tmpl w:val="913AC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4249D"/>
    <w:multiLevelType w:val="multilevel"/>
    <w:tmpl w:val="A23A3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93F6755"/>
    <w:multiLevelType w:val="multilevel"/>
    <w:tmpl w:val="CF3CD2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B1C5C02"/>
    <w:multiLevelType w:val="multilevel"/>
    <w:tmpl w:val="E8E8BC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CC3436F"/>
    <w:multiLevelType w:val="multilevel"/>
    <w:tmpl w:val="62864C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nsid w:val="3F48659F"/>
    <w:multiLevelType w:val="hybridMultilevel"/>
    <w:tmpl w:val="C290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A3D1C"/>
    <w:multiLevelType w:val="multilevel"/>
    <w:tmpl w:val="85AC93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2A7373A"/>
    <w:multiLevelType w:val="multilevel"/>
    <w:tmpl w:val="50AAE4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46A3163D"/>
    <w:multiLevelType w:val="hybridMultilevel"/>
    <w:tmpl w:val="451E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1467C"/>
    <w:multiLevelType w:val="hybridMultilevel"/>
    <w:tmpl w:val="45704560"/>
    <w:lvl w:ilvl="0" w:tplc="6E926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040816"/>
    <w:multiLevelType w:val="hybridMultilevel"/>
    <w:tmpl w:val="C67E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33C3D"/>
    <w:multiLevelType w:val="hybridMultilevel"/>
    <w:tmpl w:val="6438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44004"/>
    <w:multiLevelType w:val="hybridMultilevel"/>
    <w:tmpl w:val="A3EC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06902"/>
    <w:multiLevelType w:val="multilevel"/>
    <w:tmpl w:val="85AC9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7F32B0"/>
    <w:multiLevelType w:val="multilevel"/>
    <w:tmpl w:val="B47A25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1AD0575"/>
    <w:multiLevelType w:val="multilevel"/>
    <w:tmpl w:val="F6D61196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9">
    <w:nsid w:val="63184F4F"/>
    <w:multiLevelType w:val="hybridMultilevel"/>
    <w:tmpl w:val="B51EC010"/>
    <w:lvl w:ilvl="0" w:tplc="6EEA6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8787F"/>
    <w:multiLevelType w:val="hybridMultilevel"/>
    <w:tmpl w:val="D354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60CE2"/>
    <w:multiLevelType w:val="hybridMultilevel"/>
    <w:tmpl w:val="193C5D14"/>
    <w:lvl w:ilvl="0" w:tplc="743A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B11256"/>
    <w:multiLevelType w:val="hybridMultilevel"/>
    <w:tmpl w:val="6E145ECA"/>
    <w:lvl w:ilvl="0" w:tplc="D8003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67CDD"/>
    <w:multiLevelType w:val="hybridMultilevel"/>
    <w:tmpl w:val="DEEC8C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11C7B"/>
    <w:multiLevelType w:val="hybridMultilevel"/>
    <w:tmpl w:val="9BDCEC8A"/>
    <w:lvl w:ilvl="0" w:tplc="F9D612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52CD3"/>
    <w:multiLevelType w:val="hybridMultilevel"/>
    <w:tmpl w:val="017C6586"/>
    <w:lvl w:ilvl="0" w:tplc="410253A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7410F4"/>
    <w:multiLevelType w:val="multilevel"/>
    <w:tmpl w:val="3A065604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23"/>
  </w:num>
  <w:num w:numId="2">
    <w:abstractNumId w:val="30"/>
  </w:num>
  <w:num w:numId="3">
    <w:abstractNumId w:val="21"/>
  </w:num>
  <w:num w:numId="4">
    <w:abstractNumId w:val="18"/>
  </w:num>
  <w:num w:numId="5">
    <w:abstractNumId w:val="4"/>
  </w:num>
  <w:num w:numId="6">
    <w:abstractNumId w:val="32"/>
  </w:num>
  <w:num w:numId="7">
    <w:abstractNumId w:val="29"/>
  </w:num>
  <w:num w:numId="8">
    <w:abstractNumId w:val="25"/>
  </w:num>
  <w:num w:numId="9">
    <w:abstractNumId w:val="8"/>
  </w:num>
  <w:num w:numId="10">
    <w:abstractNumId w:val="3"/>
  </w:num>
  <w:num w:numId="11">
    <w:abstractNumId w:val="34"/>
  </w:num>
  <w:num w:numId="12">
    <w:abstractNumId w:val="22"/>
  </w:num>
  <w:num w:numId="13">
    <w:abstractNumId w:val="9"/>
  </w:num>
  <w:num w:numId="14">
    <w:abstractNumId w:val="19"/>
  </w:num>
  <w:num w:numId="15">
    <w:abstractNumId w:val="31"/>
  </w:num>
  <w:num w:numId="16">
    <w:abstractNumId w:val="7"/>
  </w:num>
  <w:num w:numId="17">
    <w:abstractNumId w:val="11"/>
  </w:num>
  <w:num w:numId="18">
    <w:abstractNumId w:val="5"/>
  </w:num>
  <w:num w:numId="19">
    <w:abstractNumId w:val="1"/>
  </w:num>
  <w:num w:numId="20">
    <w:abstractNumId w:val="35"/>
  </w:num>
  <w:num w:numId="21">
    <w:abstractNumId w:val="2"/>
  </w:num>
  <w:num w:numId="22">
    <w:abstractNumId w:val="17"/>
  </w:num>
  <w:num w:numId="23">
    <w:abstractNumId w:val="15"/>
  </w:num>
  <w:num w:numId="24">
    <w:abstractNumId w:val="0"/>
  </w:num>
  <w:num w:numId="25">
    <w:abstractNumId w:val="26"/>
  </w:num>
  <w:num w:numId="26">
    <w:abstractNumId w:val="6"/>
  </w:num>
  <w:num w:numId="27">
    <w:abstractNumId w:val="14"/>
  </w:num>
  <w:num w:numId="28">
    <w:abstractNumId w:val="12"/>
  </w:num>
  <w:num w:numId="29">
    <w:abstractNumId w:val="13"/>
  </w:num>
  <w:num w:numId="30">
    <w:abstractNumId w:val="28"/>
  </w:num>
  <w:num w:numId="31">
    <w:abstractNumId w:val="27"/>
  </w:num>
  <w:num w:numId="32">
    <w:abstractNumId w:val="16"/>
  </w:num>
  <w:num w:numId="33">
    <w:abstractNumId w:val="36"/>
  </w:num>
  <w:num w:numId="34">
    <w:abstractNumId w:val="20"/>
  </w:num>
  <w:num w:numId="35">
    <w:abstractNumId w:val="24"/>
  </w:num>
  <w:num w:numId="36">
    <w:abstractNumId w:val="10"/>
  </w:num>
  <w:num w:numId="37">
    <w:abstractNumId w:val="3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D79"/>
    <w:rsid w:val="00007377"/>
    <w:rsid w:val="00045A4E"/>
    <w:rsid w:val="000467E0"/>
    <w:rsid w:val="00056920"/>
    <w:rsid w:val="00061458"/>
    <w:rsid w:val="0007082C"/>
    <w:rsid w:val="0008378C"/>
    <w:rsid w:val="00093331"/>
    <w:rsid w:val="0009759B"/>
    <w:rsid w:val="000A0D95"/>
    <w:rsid w:val="00115CA3"/>
    <w:rsid w:val="00120D74"/>
    <w:rsid w:val="001724CC"/>
    <w:rsid w:val="0019179A"/>
    <w:rsid w:val="001A0AE2"/>
    <w:rsid w:val="001D146C"/>
    <w:rsid w:val="001D54DA"/>
    <w:rsid w:val="001E37B7"/>
    <w:rsid w:val="001F45F8"/>
    <w:rsid w:val="001F4740"/>
    <w:rsid w:val="001F5EF1"/>
    <w:rsid w:val="001F6B2C"/>
    <w:rsid w:val="0020369D"/>
    <w:rsid w:val="002043F2"/>
    <w:rsid w:val="00204DE0"/>
    <w:rsid w:val="002053D7"/>
    <w:rsid w:val="0020586C"/>
    <w:rsid w:val="00216290"/>
    <w:rsid w:val="002177E2"/>
    <w:rsid w:val="0022458A"/>
    <w:rsid w:val="0024183F"/>
    <w:rsid w:val="0024663F"/>
    <w:rsid w:val="0027523F"/>
    <w:rsid w:val="00275800"/>
    <w:rsid w:val="00282F6D"/>
    <w:rsid w:val="00283A6D"/>
    <w:rsid w:val="002866CA"/>
    <w:rsid w:val="00290B8D"/>
    <w:rsid w:val="002B23C4"/>
    <w:rsid w:val="002B2BA5"/>
    <w:rsid w:val="002B42ED"/>
    <w:rsid w:val="002D19F3"/>
    <w:rsid w:val="002D3C7A"/>
    <w:rsid w:val="00312493"/>
    <w:rsid w:val="00377DD4"/>
    <w:rsid w:val="00387D7A"/>
    <w:rsid w:val="003950FD"/>
    <w:rsid w:val="003A534F"/>
    <w:rsid w:val="003B7554"/>
    <w:rsid w:val="003C57FA"/>
    <w:rsid w:val="003E785A"/>
    <w:rsid w:val="003F4C5C"/>
    <w:rsid w:val="003F7963"/>
    <w:rsid w:val="00411554"/>
    <w:rsid w:val="0045142C"/>
    <w:rsid w:val="00457B0C"/>
    <w:rsid w:val="004638FA"/>
    <w:rsid w:val="0047161F"/>
    <w:rsid w:val="00474F0A"/>
    <w:rsid w:val="00495067"/>
    <w:rsid w:val="004A2E98"/>
    <w:rsid w:val="004B0C82"/>
    <w:rsid w:val="004B3901"/>
    <w:rsid w:val="004B41DD"/>
    <w:rsid w:val="004C151A"/>
    <w:rsid w:val="004E25D6"/>
    <w:rsid w:val="004F34AA"/>
    <w:rsid w:val="00506E1E"/>
    <w:rsid w:val="0053296A"/>
    <w:rsid w:val="00535579"/>
    <w:rsid w:val="0054353F"/>
    <w:rsid w:val="00567B61"/>
    <w:rsid w:val="00574606"/>
    <w:rsid w:val="0059178B"/>
    <w:rsid w:val="00592F42"/>
    <w:rsid w:val="005939C5"/>
    <w:rsid w:val="005A732B"/>
    <w:rsid w:val="005C6396"/>
    <w:rsid w:val="005E41CD"/>
    <w:rsid w:val="00615B84"/>
    <w:rsid w:val="0061785F"/>
    <w:rsid w:val="0063296A"/>
    <w:rsid w:val="00642EBE"/>
    <w:rsid w:val="00673880"/>
    <w:rsid w:val="0067433E"/>
    <w:rsid w:val="006872F0"/>
    <w:rsid w:val="00692B3A"/>
    <w:rsid w:val="006B3E19"/>
    <w:rsid w:val="006E4F82"/>
    <w:rsid w:val="00712307"/>
    <w:rsid w:val="0071230A"/>
    <w:rsid w:val="00714625"/>
    <w:rsid w:val="00722413"/>
    <w:rsid w:val="00733E15"/>
    <w:rsid w:val="00767047"/>
    <w:rsid w:val="00767D05"/>
    <w:rsid w:val="007A6278"/>
    <w:rsid w:val="007A6D0F"/>
    <w:rsid w:val="007A7A17"/>
    <w:rsid w:val="007B614E"/>
    <w:rsid w:val="0080689B"/>
    <w:rsid w:val="00811EC1"/>
    <w:rsid w:val="00813B93"/>
    <w:rsid w:val="00862CB4"/>
    <w:rsid w:val="00866FA3"/>
    <w:rsid w:val="008758AD"/>
    <w:rsid w:val="008B02A9"/>
    <w:rsid w:val="008B31B3"/>
    <w:rsid w:val="008C0B6E"/>
    <w:rsid w:val="008C1786"/>
    <w:rsid w:val="008C18F2"/>
    <w:rsid w:val="008C2989"/>
    <w:rsid w:val="008D45BF"/>
    <w:rsid w:val="008E2527"/>
    <w:rsid w:val="008E4C12"/>
    <w:rsid w:val="008F0DCA"/>
    <w:rsid w:val="008F0F45"/>
    <w:rsid w:val="008F65D8"/>
    <w:rsid w:val="00901C09"/>
    <w:rsid w:val="00902DC2"/>
    <w:rsid w:val="0090423D"/>
    <w:rsid w:val="009164B8"/>
    <w:rsid w:val="009307D1"/>
    <w:rsid w:val="009400DF"/>
    <w:rsid w:val="00940EE0"/>
    <w:rsid w:val="009731E0"/>
    <w:rsid w:val="00982B76"/>
    <w:rsid w:val="0099662C"/>
    <w:rsid w:val="00997BF2"/>
    <w:rsid w:val="009A3BA7"/>
    <w:rsid w:val="009B2FCB"/>
    <w:rsid w:val="009C5B75"/>
    <w:rsid w:val="009E1B34"/>
    <w:rsid w:val="00A0279C"/>
    <w:rsid w:val="00A02DA0"/>
    <w:rsid w:val="00A04E45"/>
    <w:rsid w:val="00A2793F"/>
    <w:rsid w:val="00A346C4"/>
    <w:rsid w:val="00A347D6"/>
    <w:rsid w:val="00A43E26"/>
    <w:rsid w:val="00A628FC"/>
    <w:rsid w:val="00A70F1E"/>
    <w:rsid w:val="00A76619"/>
    <w:rsid w:val="00AA2969"/>
    <w:rsid w:val="00AA781A"/>
    <w:rsid w:val="00AB6A3C"/>
    <w:rsid w:val="00AC53CF"/>
    <w:rsid w:val="00AC7A11"/>
    <w:rsid w:val="00AD7306"/>
    <w:rsid w:val="00AE7300"/>
    <w:rsid w:val="00AF792F"/>
    <w:rsid w:val="00B02A27"/>
    <w:rsid w:val="00B051E3"/>
    <w:rsid w:val="00B20D3A"/>
    <w:rsid w:val="00B236AC"/>
    <w:rsid w:val="00B236C3"/>
    <w:rsid w:val="00B255A7"/>
    <w:rsid w:val="00B370AC"/>
    <w:rsid w:val="00B73AB5"/>
    <w:rsid w:val="00B83F87"/>
    <w:rsid w:val="00B97B19"/>
    <w:rsid w:val="00BA29CC"/>
    <w:rsid w:val="00BA6369"/>
    <w:rsid w:val="00BB0E94"/>
    <w:rsid w:val="00BB2329"/>
    <w:rsid w:val="00BC307A"/>
    <w:rsid w:val="00BC67C8"/>
    <w:rsid w:val="00BD47F4"/>
    <w:rsid w:val="00C07107"/>
    <w:rsid w:val="00C15A50"/>
    <w:rsid w:val="00C17F7C"/>
    <w:rsid w:val="00C23895"/>
    <w:rsid w:val="00C334FA"/>
    <w:rsid w:val="00C41A17"/>
    <w:rsid w:val="00C842E0"/>
    <w:rsid w:val="00C84B97"/>
    <w:rsid w:val="00C87FA9"/>
    <w:rsid w:val="00CC4827"/>
    <w:rsid w:val="00CE60DA"/>
    <w:rsid w:val="00CF2079"/>
    <w:rsid w:val="00CF7870"/>
    <w:rsid w:val="00D00B6B"/>
    <w:rsid w:val="00D25A8D"/>
    <w:rsid w:val="00D347CF"/>
    <w:rsid w:val="00D703FE"/>
    <w:rsid w:val="00D716AD"/>
    <w:rsid w:val="00D81872"/>
    <w:rsid w:val="00D873FE"/>
    <w:rsid w:val="00D960FD"/>
    <w:rsid w:val="00D977E0"/>
    <w:rsid w:val="00DA3EA7"/>
    <w:rsid w:val="00DC00CD"/>
    <w:rsid w:val="00DD422C"/>
    <w:rsid w:val="00E11D79"/>
    <w:rsid w:val="00E270B1"/>
    <w:rsid w:val="00E3424A"/>
    <w:rsid w:val="00E376F5"/>
    <w:rsid w:val="00E523AA"/>
    <w:rsid w:val="00E53DA9"/>
    <w:rsid w:val="00E5715A"/>
    <w:rsid w:val="00E700A2"/>
    <w:rsid w:val="00E761E5"/>
    <w:rsid w:val="00E808EA"/>
    <w:rsid w:val="00E84092"/>
    <w:rsid w:val="00E8492A"/>
    <w:rsid w:val="00E925F5"/>
    <w:rsid w:val="00EA0966"/>
    <w:rsid w:val="00EB40DC"/>
    <w:rsid w:val="00F1097E"/>
    <w:rsid w:val="00F167B6"/>
    <w:rsid w:val="00F17FBF"/>
    <w:rsid w:val="00F23261"/>
    <w:rsid w:val="00F302F6"/>
    <w:rsid w:val="00F43ECC"/>
    <w:rsid w:val="00F5470D"/>
    <w:rsid w:val="00F66D7E"/>
    <w:rsid w:val="00F817D9"/>
    <w:rsid w:val="00F975E5"/>
    <w:rsid w:val="00FB1864"/>
    <w:rsid w:val="00FC28E3"/>
    <w:rsid w:val="00FD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7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67C8"/>
    <w:pPr>
      <w:ind w:left="720"/>
      <w:contextualSpacing/>
    </w:pPr>
  </w:style>
  <w:style w:type="table" w:styleId="a5">
    <w:name w:val="Table Grid"/>
    <w:basedOn w:val="a1"/>
    <w:uiPriority w:val="59"/>
    <w:rsid w:val="00C87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3E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E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4638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38FA"/>
  </w:style>
  <w:style w:type="table" w:styleId="1-2">
    <w:name w:val="Medium List 1 Accent 2"/>
    <w:basedOn w:val="a1"/>
    <w:uiPriority w:val="65"/>
    <w:rsid w:val="00B73A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nsvetlakova</cp:lastModifiedBy>
  <cp:revision>7</cp:revision>
  <cp:lastPrinted>2017-12-05T14:12:00Z</cp:lastPrinted>
  <dcterms:created xsi:type="dcterms:W3CDTF">2019-05-30T06:05:00Z</dcterms:created>
  <dcterms:modified xsi:type="dcterms:W3CDTF">2019-06-14T12:11:00Z</dcterms:modified>
</cp:coreProperties>
</file>